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4516B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B4516B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35CA6336" wp14:editId="304CE3E3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7D2026" w:rsidRDefault="004629A4" w:rsidP="004629A4">
      <w:pPr>
        <w:spacing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łącznik nr 2 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4629A4" w:rsidRPr="00B4516B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Pr="00B4516B" w:rsidRDefault="005A0BA5" w:rsidP="005A0BA5">
      <w:pPr>
        <w:jc w:val="center"/>
        <w:rPr>
          <w:rFonts w:ascii="Calisto MT" w:hAnsi="Calisto MT" w:cs="Calibri"/>
          <w:b/>
          <w:sz w:val="24"/>
          <w:szCs w:val="24"/>
        </w:rPr>
      </w:pPr>
      <w:r w:rsidRPr="00B4516B">
        <w:rPr>
          <w:rFonts w:ascii="Calisto MT" w:hAnsi="Calisto MT" w:cs="Calibri"/>
          <w:b/>
          <w:sz w:val="24"/>
          <w:szCs w:val="24"/>
        </w:rPr>
        <w:t>O</w:t>
      </w:r>
      <w:r w:rsidRPr="00B4516B">
        <w:rPr>
          <w:rFonts w:ascii="Times New Roman" w:hAnsi="Times New Roman"/>
          <w:b/>
          <w:sz w:val="24"/>
          <w:szCs w:val="24"/>
        </w:rPr>
        <w:t>Ś</w:t>
      </w:r>
      <w:r w:rsidRPr="00B4516B">
        <w:rPr>
          <w:rFonts w:ascii="Calisto MT" w:hAnsi="Calisto MT" w:cs="Calibri"/>
          <w:b/>
          <w:sz w:val="24"/>
          <w:szCs w:val="24"/>
        </w:rPr>
        <w:t>WIADCZENIE UCZESTNIKA PROJEKTU</w:t>
      </w:r>
    </w:p>
    <w:p w:rsidR="005A0BA5" w:rsidRPr="00B4516B" w:rsidRDefault="005A0BA5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W zwi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zku z przyst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pieniem do </w:t>
      </w:r>
      <w:r w:rsidRPr="00B4516B">
        <w:rPr>
          <w:rFonts w:ascii="Calisto MT" w:hAnsi="Calisto MT" w:cs="Calibri"/>
          <w:b/>
          <w:sz w:val="24"/>
          <w:szCs w:val="24"/>
        </w:rPr>
        <w:t xml:space="preserve">Projektu pn. </w:t>
      </w:r>
      <w:r w:rsidR="00B4516B" w:rsidRPr="00B4516B">
        <w:rPr>
          <w:rFonts w:ascii="Times New Roman" w:hAnsi="Times New Roman"/>
          <w:b/>
          <w:sz w:val="24"/>
          <w:szCs w:val="24"/>
        </w:rPr>
        <w:t>Żł</w:t>
      </w:r>
      <w:r w:rsidR="00B4516B" w:rsidRPr="00B4516B">
        <w:rPr>
          <w:rFonts w:ascii="Calisto MT" w:hAnsi="Calisto MT" w:cs="Calibri"/>
          <w:b/>
          <w:sz w:val="24"/>
          <w:szCs w:val="24"/>
        </w:rPr>
        <w:t>obek „Twórcza kraina”</w:t>
      </w:r>
      <w:r w:rsidRPr="00B4516B">
        <w:rPr>
          <w:rFonts w:ascii="Calisto MT" w:hAnsi="Calisto MT" w:cs="Calibri"/>
          <w:sz w:val="24"/>
          <w:szCs w:val="24"/>
        </w:rPr>
        <w:t xml:space="preserve"> o numerze </w:t>
      </w:r>
      <w:r w:rsidR="00B4516B" w:rsidRPr="00B4516B">
        <w:rPr>
          <w:rFonts w:ascii="Calisto MT" w:eastAsia="Times New Roman" w:hAnsi="Calisto MT"/>
          <w:b/>
          <w:sz w:val="24"/>
          <w:szCs w:val="24"/>
        </w:rPr>
        <w:t>RPDS.08.04.02-02-0004/17</w:t>
      </w:r>
      <w:r w:rsidRPr="00B4516B">
        <w:rPr>
          <w:rFonts w:ascii="Calisto MT" w:hAnsi="Calisto MT" w:cs="Calibri"/>
          <w:sz w:val="24"/>
          <w:szCs w:val="24"/>
        </w:rPr>
        <w:t xml:space="preserve"> (zwanym dalej „projektem”) 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 xml:space="preserve">wiadczam, 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>e przyjmuj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do wiadomo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ci, i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>: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Administratorem moich danych osobowych w odniesieniu do zbioru Centralnego systemu teleinformatycznego wspieraj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cego realizacj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program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w operacyjnych jest minister w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a</w:t>
      </w:r>
      <w:r w:rsidRPr="00B4516B">
        <w:rPr>
          <w:rFonts w:ascii="Times New Roman" w:hAnsi="Times New Roman"/>
          <w:sz w:val="24"/>
          <w:szCs w:val="24"/>
        </w:rPr>
        <w:t>ś</w:t>
      </w:r>
      <w:r w:rsidR="00B4516B">
        <w:rPr>
          <w:rFonts w:ascii="Calisto MT" w:hAnsi="Calisto MT" w:cs="Calibri"/>
          <w:sz w:val="24"/>
          <w:szCs w:val="24"/>
        </w:rPr>
        <w:t xml:space="preserve">ciwy </w:t>
      </w:r>
      <w:r w:rsidRPr="00B4516B">
        <w:rPr>
          <w:rFonts w:ascii="Calisto MT" w:hAnsi="Calisto MT" w:cs="Calibri"/>
          <w:sz w:val="24"/>
          <w:szCs w:val="24"/>
        </w:rPr>
        <w:t>do spraw rozwoju regionalnego, maj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cy siedzib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przy Placu Trzech Krzy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>y 3/5, 00-507 Warszawa.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Administratorem moich danych osobowych w odniesieniu do zbioru B</w:t>
      </w:r>
      <w:r w:rsidRPr="00B4516B">
        <w:rPr>
          <w:rFonts w:ascii="Calisto MT" w:hAnsi="Calisto MT"/>
          <w:sz w:val="24"/>
          <w:szCs w:val="24"/>
        </w:rPr>
        <w:t>aza danych zwi</w:t>
      </w:r>
      <w:r w:rsidRPr="00B4516B">
        <w:rPr>
          <w:rFonts w:ascii="Times New Roman" w:hAnsi="Times New Roman"/>
          <w:sz w:val="24"/>
          <w:szCs w:val="24"/>
        </w:rPr>
        <w:t>ą</w:t>
      </w:r>
      <w:r w:rsidR="00B4516B">
        <w:rPr>
          <w:rFonts w:ascii="Calisto MT" w:hAnsi="Calisto MT"/>
          <w:sz w:val="24"/>
          <w:szCs w:val="24"/>
        </w:rPr>
        <w:t xml:space="preserve">zanych </w:t>
      </w:r>
      <w:r w:rsidRPr="00B4516B">
        <w:rPr>
          <w:rFonts w:ascii="Calisto MT" w:hAnsi="Calisto MT"/>
          <w:sz w:val="24"/>
          <w:szCs w:val="24"/>
        </w:rPr>
        <w:t>z realizowaniem zada</w:t>
      </w:r>
      <w:r w:rsidRPr="00B4516B">
        <w:rPr>
          <w:rFonts w:ascii="Times New Roman" w:hAnsi="Times New Roman"/>
          <w:sz w:val="24"/>
          <w:szCs w:val="24"/>
        </w:rPr>
        <w:t>ń</w:t>
      </w:r>
      <w:r w:rsidRPr="00B4516B">
        <w:rPr>
          <w:rFonts w:ascii="Calisto MT" w:hAnsi="Calisto MT"/>
          <w:sz w:val="24"/>
          <w:szCs w:val="24"/>
        </w:rPr>
        <w:t xml:space="preserve"> Instytucji Zarz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/>
          <w:sz w:val="24"/>
          <w:szCs w:val="24"/>
        </w:rPr>
        <w:t>dzaj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/>
          <w:sz w:val="24"/>
          <w:szCs w:val="24"/>
        </w:rPr>
        <w:t>cej przez Zarz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/>
          <w:sz w:val="24"/>
          <w:szCs w:val="24"/>
        </w:rPr>
        <w:t>d Woj</w:t>
      </w:r>
      <w:r w:rsidRPr="00B4516B">
        <w:rPr>
          <w:rFonts w:ascii="Calisto MT" w:hAnsi="Calisto MT"/>
          <w:bCs/>
          <w:sz w:val="24"/>
          <w:szCs w:val="24"/>
        </w:rPr>
        <w:t>ewództwa Dolno</w:t>
      </w:r>
      <w:r w:rsidRPr="00B4516B">
        <w:rPr>
          <w:rFonts w:ascii="Times New Roman" w:hAnsi="Times New Roman"/>
          <w:bCs/>
          <w:sz w:val="24"/>
          <w:szCs w:val="24"/>
        </w:rPr>
        <w:t>ś</w:t>
      </w:r>
      <w:r w:rsidRPr="00B4516B">
        <w:rPr>
          <w:rFonts w:ascii="Calisto MT" w:hAnsi="Calisto MT"/>
          <w:bCs/>
          <w:sz w:val="24"/>
          <w:szCs w:val="24"/>
        </w:rPr>
        <w:t>l</w:t>
      </w:r>
      <w:r w:rsidRPr="00B4516B">
        <w:rPr>
          <w:rFonts w:ascii="Times New Roman" w:hAnsi="Times New Roman"/>
          <w:bCs/>
          <w:sz w:val="24"/>
          <w:szCs w:val="24"/>
        </w:rPr>
        <w:t>ą</w:t>
      </w:r>
      <w:r w:rsidR="00B4516B">
        <w:rPr>
          <w:rFonts w:ascii="Calisto MT" w:hAnsi="Calisto MT"/>
          <w:bCs/>
          <w:sz w:val="24"/>
          <w:szCs w:val="24"/>
        </w:rPr>
        <w:t xml:space="preserve">skiego </w:t>
      </w:r>
      <w:r w:rsidRPr="00B4516B">
        <w:rPr>
          <w:rFonts w:ascii="Calisto MT" w:hAnsi="Calisto MT"/>
          <w:bCs/>
          <w:sz w:val="24"/>
          <w:szCs w:val="24"/>
        </w:rPr>
        <w:t>w ramach RPO WD 2014-2020</w:t>
      </w:r>
      <w:r w:rsidRPr="00B4516B">
        <w:rPr>
          <w:rFonts w:ascii="Calisto MT" w:hAnsi="Calisto MT" w:cs="Calibri"/>
          <w:sz w:val="24"/>
          <w:szCs w:val="24"/>
        </w:rPr>
        <w:t>, jest Marsza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ek Wojew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dztwa Dolno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l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skiego, maj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cy siedzib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przy ul. Wybrze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>e S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owackiego 12-14, 50-411 Wroc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 xml:space="preserve">aw. 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Podstaw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prawn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przetwarzania moich danych osobowych stanowi art. 23 ust. 1 pkt 1 i 2 lub art. </w:t>
      </w:r>
      <w:r w:rsidRPr="00B4516B">
        <w:rPr>
          <w:rFonts w:ascii="Calisto MT" w:hAnsi="Calisto MT"/>
          <w:spacing w:val="-4"/>
          <w:sz w:val="24"/>
          <w:szCs w:val="24"/>
        </w:rPr>
        <w:t>27 ust. 2 pkt 1 i 2 ustawy z dnia 29 sierpnia 1997 r. o ochronie danych osobowych (</w:t>
      </w:r>
      <w:r w:rsidRPr="00B4516B">
        <w:rPr>
          <w:rFonts w:ascii="Calisto MT" w:hAnsi="Calisto MT" w:cs="Calibri"/>
          <w:spacing w:val="-4"/>
          <w:sz w:val="24"/>
          <w:szCs w:val="24"/>
        </w:rPr>
        <w:t>t. j</w:t>
      </w:r>
      <w:r w:rsidRPr="00B4516B">
        <w:rPr>
          <w:rFonts w:ascii="Calisto MT" w:hAnsi="Calisto MT"/>
          <w:spacing w:val="-4"/>
          <w:sz w:val="24"/>
          <w:szCs w:val="24"/>
        </w:rPr>
        <w:t>. Dz. U. z 2016 r.</w:t>
      </w:r>
      <w:r w:rsidRPr="00B4516B">
        <w:rPr>
          <w:rFonts w:ascii="Calisto MT" w:hAnsi="Calisto MT" w:cs="Calibri"/>
          <w:sz w:val="24"/>
          <w:szCs w:val="24"/>
        </w:rPr>
        <w:t xml:space="preserve"> poz. 922). 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Moje dane osobowe b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>d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przetwarzane wy</w:t>
      </w:r>
      <w:r w:rsidRPr="00B4516B">
        <w:rPr>
          <w:rFonts w:ascii="Times New Roman" w:hAnsi="Times New Roman"/>
          <w:sz w:val="24"/>
          <w:szCs w:val="24"/>
        </w:rPr>
        <w:t>łą</w:t>
      </w:r>
      <w:r w:rsidRPr="00B4516B">
        <w:rPr>
          <w:rFonts w:ascii="Calisto MT" w:hAnsi="Calisto MT" w:cs="Calibri"/>
          <w:sz w:val="24"/>
          <w:szCs w:val="24"/>
        </w:rPr>
        <w:t xml:space="preserve">cznie w celu realizacji projektu, </w:t>
      </w:r>
      <w:r w:rsidR="00B4516B">
        <w:rPr>
          <w:rFonts w:ascii="Calisto MT" w:hAnsi="Calisto MT" w:cs="Calibri"/>
          <w:sz w:val="24"/>
          <w:szCs w:val="24"/>
        </w:rPr>
        <w:br/>
      </w:r>
      <w:r w:rsidRPr="00B4516B">
        <w:rPr>
          <w:rFonts w:ascii="Calisto MT" w:hAnsi="Calisto MT" w:cs="Calibri"/>
          <w:sz w:val="24"/>
          <w:szCs w:val="24"/>
        </w:rPr>
        <w:t>w szczeg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potwierdzenia kwalifikowalno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wydatk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w, udzielenia wsparcia, monitoringu, ewaluacji, kontroli, audytu i sprawozdawczo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oraz dzia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a</w:t>
      </w:r>
      <w:r w:rsidRPr="00B4516B">
        <w:rPr>
          <w:rFonts w:ascii="Times New Roman" w:hAnsi="Times New Roman"/>
          <w:sz w:val="24"/>
          <w:szCs w:val="24"/>
        </w:rPr>
        <w:t>ń</w:t>
      </w:r>
      <w:r w:rsidRPr="00B4516B">
        <w:rPr>
          <w:rFonts w:ascii="Calisto MT" w:hAnsi="Calisto MT" w:cs="Calibri"/>
          <w:sz w:val="24"/>
          <w:szCs w:val="24"/>
        </w:rPr>
        <w:t xml:space="preserve"> informacyjno-promocyjnych w ramach RPO WD 2014 </w:t>
      </w:r>
      <w:r w:rsidRPr="00B4516B">
        <w:rPr>
          <w:rFonts w:ascii="Calisto MT" w:hAnsi="Calisto MT" w:cs="Calisto MT"/>
          <w:sz w:val="24"/>
          <w:szCs w:val="24"/>
        </w:rPr>
        <w:t>–</w:t>
      </w:r>
      <w:r w:rsidRPr="00B4516B">
        <w:rPr>
          <w:rFonts w:ascii="Calisto MT" w:hAnsi="Calisto MT" w:cs="Calibri"/>
          <w:sz w:val="24"/>
          <w:szCs w:val="24"/>
        </w:rPr>
        <w:t xml:space="preserve"> 2020.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Moje dane osobowe zostan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przekazane do przetwarzania Instytucji Po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rednicz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cej Regionalnym Programem Operacyjnym Wojew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dztwa Dolno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l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skiego 2014 - 2020 oraz podmiotom, kt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="00B4516B">
        <w:rPr>
          <w:rFonts w:ascii="Calisto MT" w:hAnsi="Calisto MT" w:cs="Calibri"/>
          <w:sz w:val="24"/>
          <w:szCs w:val="24"/>
        </w:rPr>
        <w:t xml:space="preserve">re </w:t>
      </w:r>
      <w:r w:rsidRPr="00B4516B">
        <w:rPr>
          <w:rFonts w:ascii="Calisto MT" w:hAnsi="Calisto MT" w:cs="Calibri"/>
          <w:sz w:val="24"/>
          <w:szCs w:val="24"/>
        </w:rPr>
        <w:t>na zlecenie beneficjenta uczestnicz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w</w:t>
      </w:r>
      <w:r w:rsidRPr="00B4516B">
        <w:rPr>
          <w:rFonts w:ascii="Calisto MT" w:hAnsi="Calisto MT" w:cs="Calisto MT"/>
          <w:sz w:val="24"/>
          <w:szCs w:val="24"/>
        </w:rPr>
        <w:t> </w:t>
      </w:r>
      <w:r w:rsidRPr="00B4516B">
        <w:rPr>
          <w:rFonts w:ascii="Calisto MT" w:hAnsi="Calisto MT" w:cs="Calibri"/>
          <w:sz w:val="24"/>
          <w:szCs w:val="24"/>
        </w:rPr>
        <w:t xml:space="preserve">realizacji projektu. 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Moje dane osobowe mog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zosta</w:t>
      </w:r>
      <w:r w:rsidRPr="00B4516B">
        <w:rPr>
          <w:rFonts w:ascii="Times New Roman" w:hAnsi="Times New Roman"/>
          <w:sz w:val="24"/>
          <w:szCs w:val="24"/>
        </w:rPr>
        <w:t>ć</w:t>
      </w:r>
      <w:r w:rsidRPr="00B4516B">
        <w:rPr>
          <w:rFonts w:ascii="Calisto MT" w:hAnsi="Calisto MT" w:cs="Calibri"/>
          <w:sz w:val="24"/>
          <w:szCs w:val="24"/>
        </w:rPr>
        <w:t xml:space="preserve"> przekazane podmiotom realizuj</w:t>
      </w:r>
      <w:r w:rsidRPr="00B4516B">
        <w:rPr>
          <w:rFonts w:ascii="Times New Roman" w:hAnsi="Times New Roman"/>
          <w:sz w:val="24"/>
          <w:szCs w:val="24"/>
        </w:rPr>
        <w:t>ą</w:t>
      </w:r>
      <w:r w:rsidR="00B4516B">
        <w:rPr>
          <w:rFonts w:ascii="Calisto MT" w:hAnsi="Calisto MT" w:cs="Calibri"/>
          <w:sz w:val="24"/>
          <w:szCs w:val="24"/>
        </w:rPr>
        <w:t xml:space="preserve">cym badania ewaluacyjne </w:t>
      </w:r>
      <w:r w:rsidRPr="00B4516B">
        <w:rPr>
          <w:rFonts w:ascii="Calisto MT" w:hAnsi="Calisto MT" w:cs="Calibri"/>
          <w:sz w:val="24"/>
          <w:szCs w:val="24"/>
        </w:rPr>
        <w:t>na zlecenie Powierzaj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cego, Instytucji Zarz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dzaj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cej Regionalnym Programem Operacyjnym Wojew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dztwa Dolno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l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skiego 2014 - 2020, beneficjenta. Moje dane osobowe mog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zosta</w:t>
      </w:r>
      <w:r w:rsidRPr="00B4516B">
        <w:rPr>
          <w:rFonts w:ascii="Times New Roman" w:hAnsi="Times New Roman"/>
          <w:sz w:val="24"/>
          <w:szCs w:val="24"/>
        </w:rPr>
        <w:t>ć</w:t>
      </w:r>
      <w:r w:rsidRPr="00B4516B">
        <w:rPr>
          <w:rFonts w:ascii="Calisto MT" w:hAnsi="Calisto MT" w:cs="Calibri"/>
          <w:sz w:val="24"/>
          <w:szCs w:val="24"/>
        </w:rPr>
        <w:t xml:space="preserve"> r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wnie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 xml:space="preserve"> powierzone specjalistycznym firmom, realizuj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cym na zlecenie Powierzaj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cego</w:t>
      </w:r>
      <w:r w:rsidRPr="00B4516B">
        <w:rPr>
          <w:rFonts w:ascii="Calisto MT" w:hAnsi="Calisto MT" w:cs="Calibri"/>
          <w:sz w:val="24"/>
          <w:szCs w:val="24"/>
          <w:vertAlign w:val="superscript"/>
        </w:rPr>
        <w:footnoteReference w:id="1"/>
      </w:r>
      <w:r w:rsidRPr="00B4516B">
        <w:rPr>
          <w:rFonts w:ascii="Calisto MT" w:hAnsi="Calisto MT" w:cs="Calibri"/>
          <w:sz w:val="24"/>
          <w:szCs w:val="24"/>
        </w:rPr>
        <w:t>, Instytucji Zarz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dzaj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cej Regionalnym Programem Operacyjnym Wojew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dztwa Dolno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l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skiego 2014 - 2020, Instytucji </w:t>
      </w:r>
      <w:r w:rsidRPr="00B4516B">
        <w:rPr>
          <w:rFonts w:ascii="Calisto MT" w:hAnsi="Calisto MT" w:cs="Calibri"/>
          <w:sz w:val="24"/>
          <w:szCs w:val="24"/>
        </w:rPr>
        <w:lastRenderedPageBreak/>
        <w:t>Po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rednicz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cej Regionalnego Programu Operacyjnego Województwa Dolno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l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skiego 2014 - 2020 oraz beneficjenta kontrole i audyt w ramach RPO WD 2014 </w:t>
      </w:r>
      <w:r w:rsidRPr="00B4516B">
        <w:rPr>
          <w:rFonts w:ascii="Calisto MT" w:hAnsi="Calisto MT" w:cs="Calisto MT"/>
          <w:sz w:val="24"/>
          <w:szCs w:val="24"/>
        </w:rPr>
        <w:t>–</w:t>
      </w:r>
      <w:r w:rsidRPr="00B4516B">
        <w:rPr>
          <w:rFonts w:ascii="Calisto MT" w:hAnsi="Calisto MT" w:cs="Calibri"/>
          <w:sz w:val="24"/>
          <w:szCs w:val="24"/>
        </w:rPr>
        <w:t xml:space="preserve"> 2020.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Podanie danych jest dobrowolne, aczkolwiek odmowa ich podania jest równoznaczna z brakiem mo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>liwo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udzielenia wsparcia w ramach projektu.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Po zako</w:t>
      </w:r>
      <w:r w:rsidRPr="00B4516B">
        <w:rPr>
          <w:rFonts w:ascii="Times New Roman" w:hAnsi="Times New Roman"/>
          <w:sz w:val="24"/>
          <w:szCs w:val="24"/>
        </w:rPr>
        <w:t>ń</w:t>
      </w:r>
      <w:r w:rsidRPr="00B4516B">
        <w:rPr>
          <w:rFonts w:ascii="Calisto MT" w:hAnsi="Calisto MT" w:cs="Calibri"/>
          <w:sz w:val="24"/>
          <w:szCs w:val="24"/>
        </w:rPr>
        <w:t>czeniu udzia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u w projekcie udost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>pni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dane dotycz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 mojego statusu na rynku pracy oraz informacje na temat udzia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u w kszta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ceniu lub szkoleniu oraz uzyskania kwalifikacji lub nabycia kompetencji w celu realizacji zada</w:t>
      </w:r>
      <w:r w:rsidRPr="00B4516B">
        <w:rPr>
          <w:rFonts w:ascii="Times New Roman" w:hAnsi="Times New Roman"/>
          <w:sz w:val="24"/>
          <w:szCs w:val="24"/>
        </w:rPr>
        <w:t>ń</w:t>
      </w:r>
      <w:r w:rsidRPr="00B4516B">
        <w:rPr>
          <w:rFonts w:ascii="Calisto MT" w:hAnsi="Calisto MT" w:cs="Calibri"/>
          <w:sz w:val="24"/>
          <w:szCs w:val="24"/>
        </w:rPr>
        <w:t xml:space="preserve"> w zakresie monitoring</w:t>
      </w:r>
      <w:r w:rsidR="00B4516B">
        <w:rPr>
          <w:rFonts w:ascii="Calisto MT" w:hAnsi="Calisto MT" w:cs="Calibri"/>
          <w:sz w:val="24"/>
          <w:szCs w:val="24"/>
        </w:rPr>
        <w:t xml:space="preserve">u, ewaluacji, kontroli, audytu </w:t>
      </w:r>
      <w:r w:rsidRPr="00B4516B">
        <w:rPr>
          <w:rFonts w:ascii="Calisto MT" w:hAnsi="Calisto MT" w:cs="Calibri"/>
          <w:sz w:val="24"/>
          <w:szCs w:val="24"/>
        </w:rPr>
        <w:t>i sprawozdawczo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oraz dzia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a</w:t>
      </w:r>
      <w:r w:rsidRPr="00B4516B">
        <w:rPr>
          <w:rFonts w:ascii="Times New Roman" w:hAnsi="Times New Roman"/>
          <w:sz w:val="24"/>
          <w:szCs w:val="24"/>
        </w:rPr>
        <w:t>ń</w:t>
      </w:r>
      <w:r w:rsidRPr="00B4516B">
        <w:rPr>
          <w:rFonts w:ascii="Calisto MT" w:hAnsi="Calisto MT" w:cs="Calibri"/>
          <w:sz w:val="24"/>
          <w:szCs w:val="24"/>
        </w:rPr>
        <w:t xml:space="preserve"> </w:t>
      </w:r>
      <w:proofErr w:type="spellStart"/>
      <w:r w:rsidRPr="00B4516B">
        <w:rPr>
          <w:rFonts w:ascii="Calisto MT" w:hAnsi="Calisto MT" w:cs="Calibri"/>
          <w:sz w:val="24"/>
          <w:szCs w:val="24"/>
        </w:rPr>
        <w:t>informacyjno</w:t>
      </w:r>
      <w:proofErr w:type="spellEnd"/>
      <w:r w:rsidRPr="00B4516B">
        <w:rPr>
          <w:rFonts w:ascii="Calisto MT" w:hAnsi="Calisto MT" w:cs="Calibri"/>
          <w:sz w:val="24"/>
          <w:szCs w:val="24"/>
        </w:rPr>
        <w:t xml:space="preserve"> </w:t>
      </w:r>
      <w:r w:rsidRPr="00B4516B">
        <w:rPr>
          <w:rFonts w:ascii="Calisto MT" w:hAnsi="Calisto MT" w:cs="Calisto MT"/>
          <w:sz w:val="24"/>
          <w:szCs w:val="24"/>
        </w:rPr>
        <w:t>–</w:t>
      </w:r>
      <w:r w:rsidRPr="00B4516B">
        <w:rPr>
          <w:rFonts w:ascii="Calisto MT" w:hAnsi="Calisto MT" w:cs="Calibri"/>
          <w:sz w:val="24"/>
          <w:szCs w:val="24"/>
        </w:rPr>
        <w:t xml:space="preserve"> promocyjnych w ramach RPO WD 2014 </w:t>
      </w:r>
      <w:r w:rsidRPr="00B4516B">
        <w:rPr>
          <w:rFonts w:ascii="Calisto MT" w:hAnsi="Calisto MT" w:cs="Calisto MT"/>
          <w:sz w:val="24"/>
          <w:szCs w:val="24"/>
        </w:rPr>
        <w:t>–</w:t>
      </w:r>
      <w:r w:rsidRPr="00B4516B">
        <w:rPr>
          <w:rFonts w:ascii="Calisto MT" w:hAnsi="Calisto MT" w:cs="Calibri"/>
          <w:sz w:val="24"/>
          <w:szCs w:val="24"/>
        </w:rPr>
        <w:t xml:space="preserve"> 2020.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Mam prawo dost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>pu do tre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swoich danych i ich poprawiania.</w:t>
      </w:r>
    </w:p>
    <w:p w:rsidR="005A0BA5" w:rsidRPr="00B4516B" w:rsidRDefault="005A0BA5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5A0BA5" w:rsidRDefault="005A0BA5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A0094" w:rsidRDefault="00EA0094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bookmarkStart w:id="0" w:name="_GoBack"/>
      <w:bookmarkEnd w:id="0"/>
    </w:p>
    <w:p w:rsidR="00B4516B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EA0094" w:rsidTr="00EA0094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A0094" w:rsidRDefault="00EA0094" w:rsidP="00EA0094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EA0094" w:rsidRDefault="00EA0094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A0094" w:rsidRDefault="00EA0094" w:rsidP="00EA0094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B4516B" w:rsidRPr="00B4516B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Pr="00B4516B" w:rsidRDefault="00A83E8F">
      <w:pPr>
        <w:rPr>
          <w:rFonts w:ascii="Calisto MT" w:hAnsi="Calisto MT"/>
          <w:sz w:val="24"/>
          <w:szCs w:val="24"/>
        </w:rPr>
      </w:pPr>
    </w:p>
    <w:sectPr w:rsidR="00E93721" w:rsidRPr="00B451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8F" w:rsidRDefault="00A83E8F" w:rsidP="005A0BA5">
      <w:pPr>
        <w:spacing w:after="0" w:line="240" w:lineRule="auto"/>
      </w:pPr>
      <w:r>
        <w:separator/>
      </w:r>
    </w:p>
  </w:endnote>
  <w:endnote w:type="continuationSeparator" w:id="0">
    <w:p w:rsidR="00A83E8F" w:rsidRDefault="00A83E8F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705171" w:rsidTr="00705171">
      <w:trPr>
        <w:jc w:val="center"/>
      </w:trPr>
      <w:tc>
        <w:tcPr>
          <w:tcW w:w="4869" w:type="dxa"/>
          <w:vAlign w:val="center"/>
          <w:hideMark/>
        </w:tcPr>
        <w:p w:rsidR="00705171" w:rsidRDefault="00705171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705171" w:rsidRDefault="00705171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705171" w:rsidRDefault="00705171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705171" w:rsidRDefault="00705171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705171" w:rsidRDefault="00705171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705171" w:rsidRDefault="00705171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705171" w:rsidRDefault="00705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8F" w:rsidRDefault="00A83E8F" w:rsidP="005A0BA5">
      <w:pPr>
        <w:spacing w:after="0" w:line="240" w:lineRule="auto"/>
      </w:pPr>
      <w:r>
        <w:separator/>
      </w:r>
    </w:p>
  </w:footnote>
  <w:footnote w:type="continuationSeparator" w:id="0">
    <w:p w:rsidR="00A83E8F" w:rsidRDefault="00A83E8F" w:rsidP="005A0BA5">
      <w:pPr>
        <w:spacing w:after="0" w:line="240" w:lineRule="auto"/>
      </w:pPr>
      <w:r>
        <w:continuationSeparator/>
      </w:r>
    </w:p>
  </w:footnote>
  <w:footnote w:id="1">
    <w:p w:rsidR="005A0BA5" w:rsidRDefault="005A0BA5" w:rsidP="005A0BA5">
      <w:pPr>
        <w:pStyle w:val="Tekstprzypisudolnego"/>
        <w:jc w:val="both"/>
        <w:rPr>
          <w:rFonts w:asciiTheme="minorHAnsi" w:hAnsiTheme="minorHAnsi" w:cs="Calibri"/>
          <w:spacing w:val="-6"/>
          <w:sz w:val="16"/>
          <w:szCs w:val="16"/>
        </w:rPr>
      </w:pPr>
      <w:r w:rsidRPr="00286C59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O</w:t>
      </w:r>
      <w:r w:rsidRPr="00F56E11">
        <w:rPr>
          <w:rFonts w:asciiTheme="minorHAnsi" w:hAnsiTheme="minorHAnsi" w:cs="Calibri"/>
          <w:sz w:val="16"/>
          <w:szCs w:val="16"/>
        </w:rPr>
        <w:t>znacza to Marszałka Województwa Dolnośląskiego, który jako administrator danych osobowych powierzył Instytucji Pośredniczącej w</w:t>
      </w:r>
      <w:r>
        <w:rPr>
          <w:rFonts w:asciiTheme="minorHAnsi" w:hAnsiTheme="minorHAnsi" w:cs="Calibri"/>
          <w:sz w:val="16"/>
          <w:szCs w:val="16"/>
        </w:rPr>
        <w:t> </w:t>
      </w:r>
      <w:r w:rsidRPr="00F56E11">
        <w:rPr>
          <w:rFonts w:asciiTheme="minorHAnsi" w:hAnsiTheme="minorHAnsi" w:cs="Calibri"/>
          <w:sz w:val="16"/>
          <w:szCs w:val="16"/>
        </w:rPr>
        <w:t xml:space="preserve">drodze odrębnego </w:t>
      </w:r>
      <w:r w:rsidRPr="00F56E11">
        <w:rPr>
          <w:rFonts w:asciiTheme="minorHAnsi" w:hAnsiTheme="minorHAnsi" w:cs="Calibri"/>
          <w:i/>
          <w:sz w:val="16"/>
          <w:szCs w:val="16"/>
        </w:rPr>
        <w:t xml:space="preserve">Porozumienia w sprawie powierzenia przetwarzania danych osobowych w ramach bazy danych związanych </w:t>
      </w:r>
      <w:r w:rsidRPr="00C611E9">
        <w:rPr>
          <w:rFonts w:asciiTheme="minorHAnsi" w:hAnsiTheme="minorHAnsi" w:cs="Calibri"/>
          <w:i/>
          <w:spacing w:val="-4"/>
          <w:sz w:val="16"/>
          <w:szCs w:val="16"/>
        </w:rPr>
        <w:t>z realizowaniem zadań Instytucji Zarządzającej przez Zarząd Województwa Dolnośląskiego w ramach RPO 2014-2020</w:t>
      </w:r>
      <w:r w:rsidRPr="00C611E9">
        <w:rPr>
          <w:rFonts w:asciiTheme="minorHAnsi" w:hAnsiTheme="minorHAnsi" w:cs="Calibri"/>
          <w:spacing w:val="-4"/>
          <w:sz w:val="16"/>
          <w:szCs w:val="16"/>
        </w:rPr>
        <w:t xml:space="preserve">, z </w:t>
      </w:r>
      <w:proofErr w:type="spellStart"/>
      <w:r w:rsidRPr="00C611E9">
        <w:rPr>
          <w:rFonts w:asciiTheme="minorHAnsi" w:hAnsiTheme="minorHAnsi" w:cs="Calibri"/>
          <w:spacing w:val="-4"/>
          <w:sz w:val="16"/>
          <w:szCs w:val="16"/>
        </w:rPr>
        <w:t>późn</w:t>
      </w:r>
      <w:proofErr w:type="spellEnd"/>
      <w:r w:rsidRPr="00C611E9">
        <w:rPr>
          <w:rFonts w:asciiTheme="minorHAnsi" w:hAnsiTheme="minorHAnsi" w:cs="Calibri"/>
          <w:spacing w:val="-4"/>
          <w:sz w:val="16"/>
          <w:szCs w:val="16"/>
        </w:rPr>
        <w:t>. zm. przetwarzanie</w:t>
      </w:r>
      <w:r w:rsidRPr="00F56E11">
        <w:rPr>
          <w:rFonts w:asciiTheme="minorHAnsi" w:hAnsiTheme="minorHAnsi" w:cs="Calibri"/>
          <w:sz w:val="16"/>
          <w:szCs w:val="16"/>
        </w:rPr>
        <w:t xml:space="preserve"> danych osobowych w ramach bazy danych związanych z realizowaniem zadań Instytucji Zarządzającej przez Zarząd Województwa Dolnośląskiego w ramach RPO WD 2014-2020</w:t>
      </w:r>
      <w:r w:rsidRPr="00F56E11">
        <w:rPr>
          <w:rFonts w:asciiTheme="minorHAnsi" w:hAnsiTheme="minorHAnsi"/>
          <w:i/>
          <w:sz w:val="16"/>
          <w:szCs w:val="16"/>
        </w:rPr>
        <w:t xml:space="preserve"> </w:t>
      </w:r>
      <w:r w:rsidRPr="00F56E11">
        <w:rPr>
          <w:rFonts w:asciiTheme="minorHAnsi" w:hAnsiTheme="minorHAnsi" w:cs="Calibri"/>
          <w:sz w:val="16"/>
          <w:szCs w:val="16"/>
        </w:rPr>
        <w:t>zaś w odniesieniu do zbioru centralnego systemu teleinformatycznego wspierającego realizację programów operacyjnych  oznacza</w:t>
      </w:r>
      <w:r>
        <w:rPr>
          <w:rFonts w:asciiTheme="minorHAnsi" w:hAnsiTheme="minorHAnsi" w:cs="Calibri"/>
          <w:sz w:val="16"/>
          <w:szCs w:val="16"/>
        </w:rPr>
        <w:t xml:space="preserve"> to</w:t>
      </w:r>
      <w:r w:rsidRPr="00F56E11">
        <w:rPr>
          <w:rFonts w:asciiTheme="minorHAnsi" w:hAnsiTheme="minorHAnsi" w:cs="Calibri"/>
          <w:sz w:val="16"/>
          <w:szCs w:val="16"/>
        </w:rPr>
        <w:t xml:space="preserve"> Ministra właściwego do spraw rozwoju regionalnego, który jako administrator powierzył Zarządowi Województwa Dolnośląskiego pełniącemu funkcję Instytucji Zarządzającej RPO WD 2014-2020, a ten następnie powierzył Instytucji Pośredniczącej w</w:t>
      </w:r>
      <w:r>
        <w:rPr>
          <w:rFonts w:asciiTheme="minorHAnsi" w:hAnsiTheme="minorHAnsi" w:cs="Calibri"/>
          <w:sz w:val="16"/>
          <w:szCs w:val="16"/>
        </w:rPr>
        <w:t> </w:t>
      </w:r>
      <w:r w:rsidRPr="00F56E11">
        <w:rPr>
          <w:rFonts w:asciiTheme="minorHAnsi" w:hAnsiTheme="minorHAnsi" w:cs="Calibri"/>
          <w:sz w:val="16"/>
          <w:szCs w:val="16"/>
        </w:rPr>
        <w:t xml:space="preserve">drodze odrębnych </w:t>
      </w:r>
      <w:r w:rsidRPr="00F56E11">
        <w:rPr>
          <w:rFonts w:asciiTheme="minorHAnsi" w:hAnsiTheme="minorHAnsi" w:cs="Calibri"/>
          <w:i/>
          <w:sz w:val="16"/>
          <w:szCs w:val="16"/>
        </w:rPr>
        <w:t xml:space="preserve">Porozumień w sprawie dalszego powierzenia przetwarzania danych osobowych w ramach centralnego </w:t>
      </w:r>
      <w:r w:rsidRPr="00E821D4">
        <w:rPr>
          <w:rFonts w:asciiTheme="minorHAnsi" w:hAnsiTheme="minorHAnsi" w:cs="Calibri"/>
          <w:i/>
          <w:spacing w:val="-4"/>
          <w:sz w:val="16"/>
          <w:szCs w:val="16"/>
        </w:rPr>
        <w:t>systemu teleinformatycznego wspierającego realizację programów operacyjnych w związku z realizacją Regionalnego Programu Operacyjnego</w:t>
      </w:r>
      <w:r w:rsidRPr="00F56E11">
        <w:rPr>
          <w:rFonts w:asciiTheme="minorHAnsi" w:hAnsiTheme="minorHAnsi" w:cs="Calibri"/>
          <w:i/>
          <w:sz w:val="16"/>
          <w:szCs w:val="16"/>
        </w:rPr>
        <w:t xml:space="preserve"> </w:t>
      </w:r>
      <w:r w:rsidRPr="00C611E9">
        <w:rPr>
          <w:rFonts w:asciiTheme="minorHAnsi" w:hAnsiTheme="minorHAnsi" w:cs="Calibri"/>
          <w:i/>
          <w:spacing w:val="-6"/>
          <w:sz w:val="16"/>
          <w:szCs w:val="16"/>
        </w:rPr>
        <w:t>Województwa Dolnośląskiego 2014-2020</w:t>
      </w:r>
      <w:r w:rsidRPr="00C611E9">
        <w:rPr>
          <w:rFonts w:asciiTheme="minorHAnsi" w:hAnsiTheme="minorHAnsi" w:cs="Calibri"/>
          <w:spacing w:val="-6"/>
          <w:sz w:val="16"/>
          <w:szCs w:val="16"/>
        </w:rPr>
        <w:t xml:space="preserve">, z </w:t>
      </w:r>
      <w:proofErr w:type="spellStart"/>
      <w:r w:rsidRPr="00C611E9">
        <w:rPr>
          <w:rFonts w:asciiTheme="minorHAnsi" w:hAnsiTheme="minorHAnsi" w:cs="Calibri"/>
          <w:spacing w:val="-6"/>
          <w:sz w:val="16"/>
          <w:szCs w:val="16"/>
        </w:rPr>
        <w:t>późn</w:t>
      </w:r>
      <w:proofErr w:type="spellEnd"/>
      <w:r w:rsidRPr="00C611E9">
        <w:rPr>
          <w:rFonts w:asciiTheme="minorHAnsi" w:hAnsiTheme="minorHAnsi" w:cs="Calibri"/>
          <w:spacing w:val="-6"/>
          <w:sz w:val="16"/>
          <w:szCs w:val="16"/>
        </w:rPr>
        <w:t>. zm. przetwarzanie danych osobowych w ramach centralnego systemu teleinformatycznego.</w:t>
      </w:r>
    </w:p>
    <w:p w:rsidR="00705171" w:rsidRDefault="00705171" w:rsidP="005A0BA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1208B2"/>
    <w:rsid w:val="00296035"/>
    <w:rsid w:val="00422F92"/>
    <w:rsid w:val="004629A4"/>
    <w:rsid w:val="005A0BA5"/>
    <w:rsid w:val="005C018A"/>
    <w:rsid w:val="005D0BEE"/>
    <w:rsid w:val="006D43F2"/>
    <w:rsid w:val="00705171"/>
    <w:rsid w:val="007B4EAD"/>
    <w:rsid w:val="00A83E8F"/>
    <w:rsid w:val="00AA75A9"/>
    <w:rsid w:val="00B4516B"/>
    <w:rsid w:val="00B83ECD"/>
    <w:rsid w:val="00D00DE7"/>
    <w:rsid w:val="00E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1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1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A0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1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1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A0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Karina</cp:lastModifiedBy>
  <cp:revision>6</cp:revision>
  <dcterms:created xsi:type="dcterms:W3CDTF">2017-10-17T10:33:00Z</dcterms:created>
  <dcterms:modified xsi:type="dcterms:W3CDTF">2018-02-08T10:37:00Z</dcterms:modified>
</cp:coreProperties>
</file>